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9D" w:rsidRPr="00C34DF6" w:rsidRDefault="0070529D" w:rsidP="00C10E18">
      <w:pPr>
        <w:pStyle w:val="Normal1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jx6zxqskhy6c" w:colFirst="0" w:colLast="0"/>
      <w:bookmarkEnd w:id="0"/>
      <w:r w:rsidRPr="00C34DF6">
        <w:rPr>
          <w:rFonts w:ascii="Arial" w:hAnsi="Arial" w:cs="Arial"/>
          <w:b/>
          <w:bCs/>
        </w:rPr>
        <w:t>ANEXO IV - DESEMPENHO DIDÁTICO</w:t>
      </w:r>
    </w:p>
    <w:p w:rsidR="0070529D" w:rsidRPr="00C34DF6" w:rsidRDefault="0070529D">
      <w:pPr>
        <w:pStyle w:val="Normal1"/>
        <w:spacing w:after="0" w:line="240" w:lineRule="auto"/>
        <w:jc w:val="center"/>
        <w:rPr>
          <w:rFonts w:ascii="Arial" w:hAnsi="Arial" w:cs="Arial"/>
          <w:color w:val="00000A"/>
        </w:rPr>
      </w:pPr>
    </w:p>
    <w:p w:rsidR="0070529D" w:rsidRPr="00C34DF6" w:rsidRDefault="0070529D">
      <w:pPr>
        <w:pStyle w:val="Normal1"/>
        <w:widowControl w:val="0"/>
        <w:tabs>
          <w:tab w:val="left" w:pos="709"/>
        </w:tabs>
        <w:spacing w:line="240" w:lineRule="auto"/>
        <w:jc w:val="center"/>
        <w:rPr>
          <w:rFonts w:ascii="Arial" w:hAnsi="Arial" w:cs="Arial"/>
          <w:color w:val="00000A"/>
        </w:rPr>
      </w:pPr>
      <w:r w:rsidRPr="00C34DF6">
        <w:rPr>
          <w:rFonts w:ascii="Arial" w:hAnsi="Arial" w:cs="Arial"/>
          <w:b/>
          <w:bCs/>
          <w:color w:val="00000A"/>
        </w:rPr>
        <w:t>Ficha de avaliação da prova de desempenho didático</w:t>
      </w:r>
      <w:r w:rsidRPr="00C34DF6">
        <w:rPr>
          <w:rFonts w:ascii="Arial" w:hAnsi="Arial" w:cs="Arial"/>
          <w:color w:val="00000A"/>
        </w:rPr>
        <w:br/>
      </w:r>
      <w:r w:rsidRPr="00C34DF6">
        <w:rPr>
          <w:rFonts w:ascii="Arial" w:hAnsi="Arial" w:cs="Arial"/>
          <w:b/>
          <w:bCs/>
          <w:i/>
          <w:iCs/>
          <w:color w:val="00000A"/>
        </w:rPr>
        <w:t xml:space="preserve">Processo Seletivo Simplificado - Edital n° </w:t>
      </w:r>
      <w:r>
        <w:rPr>
          <w:rFonts w:ascii="Arial" w:hAnsi="Arial" w:cs="Arial"/>
          <w:b/>
          <w:bCs/>
          <w:i/>
          <w:iCs/>
          <w:color w:val="00000A"/>
        </w:rPr>
        <w:t>60</w:t>
      </w:r>
      <w:r w:rsidRPr="00C34DF6">
        <w:rPr>
          <w:rFonts w:ascii="Arial" w:hAnsi="Arial" w:cs="Arial"/>
          <w:b/>
          <w:bCs/>
          <w:i/>
          <w:iCs/>
          <w:color w:val="00000A"/>
        </w:rPr>
        <w:t>/2018</w:t>
      </w:r>
    </w:p>
    <w:p w:rsidR="0070529D" w:rsidRPr="00C10E18" w:rsidRDefault="0070529D">
      <w:pPr>
        <w:pStyle w:val="Normal1"/>
        <w:widowControl w:val="0"/>
        <w:tabs>
          <w:tab w:val="left" w:pos="709"/>
        </w:tabs>
        <w:spacing w:line="240" w:lineRule="auto"/>
        <w:jc w:val="both"/>
        <w:rPr>
          <w:rFonts w:ascii="Arial" w:hAnsi="Arial" w:cs="Arial"/>
          <w:color w:val="00000A"/>
        </w:rPr>
      </w:pPr>
      <w:r w:rsidRPr="00C10E18">
        <w:rPr>
          <w:rFonts w:ascii="Arial" w:hAnsi="Arial" w:cs="Arial"/>
          <w:color w:val="00000A"/>
        </w:rPr>
        <w:t>Candidato:__________________________________________________________________</w:t>
      </w:r>
    </w:p>
    <w:p w:rsidR="0070529D" w:rsidRPr="00C10E18" w:rsidRDefault="0070529D">
      <w:pPr>
        <w:pStyle w:val="Normal1"/>
        <w:widowControl w:val="0"/>
        <w:tabs>
          <w:tab w:val="left" w:pos="709"/>
        </w:tabs>
        <w:spacing w:line="240" w:lineRule="auto"/>
        <w:jc w:val="both"/>
        <w:rPr>
          <w:rFonts w:ascii="Arial" w:hAnsi="Arial" w:cs="Arial"/>
          <w:color w:val="00000A"/>
        </w:rPr>
      </w:pPr>
      <w:r w:rsidRPr="00C10E18">
        <w:rPr>
          <w:rFonts w:ascii="Arial" w:hAnsi="Arial" w:cs="Arial"/>
          <w:color w:val="00000A"/>
        </w:rPr>
        <w:t>Área:______________________________________________________________________</w:t>
      </w:r>
    </w:p>
    <w:p w:rsidR="0070529D" w:rsidRPr="00C10E18" w:rsidRDefault="0070529D">
      <w:pPr>
        <w:pStyle w:val="Normal1"/>
        <w:widowControl w:val="0"/>
        <w:tabs>
          <w:tab w:val="left" w:pos="709"/>
        </w:tabs>
        <w:spacing w:line="240" w:lineRule="auto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Tema da aula:</w:t>
      </w:r>
      <w:r w:rsidRPr="00C10E18">
        <w:rPr>
          <w:rFonts w:ascii="Arial" w:hAnsi="Arial" w:cs="Arial"/>
          <w:color w:val="00000A"/>
        </w:rPr>
        <w:t>_________________________________</w:t>
      </w:r>
      <w:r>
        <w:rPr>
          <w:rFonts w:ascii="Arial" w:hAnsi="Arial" w:cs="Arial"/>
          <w:color w:val="00000A"/>
        </w:rPr>
        <w:t>______________________________</w:t>
      </w:r>
    </w:p>
    <w:p w:rsidR="0070529D" w:rsidRPr="00C10E18" w:rsidRDefault="0070529D">
      <w:pPr>
        <w:pStyle w:val="Normal1"/>
        <w:widowControl w:val="0"/>
        <w:tabs>
          <w:tab w:val="left" w:pos="709"/>
        </w:tabs>
        <w:spacing w:line="240" w:lineRule="auto"/>
        <w:rPr>
          <w:rFonts w:ascii="Arial" w:hAnsi="Arial" w:cs="Arial"/>
          <w:color w:val="00000A"/>
        </w:rPr>
      </w:pPr>
      <w:r w:rsidRPr="00C10E18">
        <w:rPr>
          <w:rFonts w:ascii="Arial" w:hAnsi="Arial" w:cs="Arial"/>
          <w:color w:val="00000A"/>
        </w:rPr>
        <w:t>Data: ______________ Horário inicial: _______________   Horário final: ________________</w:t>
      </w:r>
    </w:p>
    <w:tbl>
      <w:tblPr>
        <w:tblW w:w="1030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545"/>
        <w:gridCol w:w="1380"/>
        <w:gridCol w:w="1379"/>
      </w:tblGrid>
      <w:tr w:rsidR="0070529D" w:rsidRPr="00C10E18">
        <w:trPr>
          <w:trHeight w:val="300"/>
          <w:jc w:val="center"/>
        </w:trPr>
        <w:tc>
          <w:tcPr>
            <w:tcW w:w="75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b/>
                <w:bCs/>
                <w:color w:val="00000A"/>
              </w:rPr>
              <w:t>Critérios</w:t>
            </w:r>
          </w:p>
        </w:tc>
        <w:tc>
          <w:tcPr>
            <w:tcW w:w="13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b/>
                <w:bCs/>
                <w:color w:val="00000A"/>
              </w:rPr>
              <w:t>Pontuação Máxima</w:t>
            </w:r>
          </w:p>
        </w:tc>
        <w:tc>
          <w:tcPr>
            <w:tcW w:w="137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b/>
                <w:bCs/>
                <w:color w:val="00000A"/>
              </w:rPr>
              <w:t>Pontuação Atribuída</w:t>
            </w:r>
          </w:p>
        </w:tc>
      </w:tr>
      <w:tr w:rsidR="0070529D" w:rsidRPr="00C10E18">
        <w:trPr>
          <w:trHeight w:val="317"/>
          <w:jc w:val="center"/>
        </w:trPr>
        <w:tc>
          <w:tcPr>
            <w:tcW w:w="75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b/>
                <w:bCs/>
                <w:color w:val="00000A"/>
              </w:rPr>
              <w:t>Bloco A – Apresentação do plano de aula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b/>
                <w:bCs/>
                <w:color w:val="00000A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</w:p>
        </w:tc>
      </w:tr>
      <w:tr w:rsidR="0070529D" w:rsidRPr="00C10E18">
        <w:trPr>
          <w:trHeight w:val="341"/>
          <w:jc w:val="center"/>
        </w:trPr>
        <w:tc>
          <w:tcPr>
            <w:tcW w:w="75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1. Clareza e adequação dos objetivos ao tema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</w:p>
        </w:tc>
      </w:tr>
      <w:tr w:rsidR="0070529D" w:rsidRPr="00C10E18">
        <w:trPr>
          <w:trHeight w:val="516"/>
          <w:jc w:val="center"/>
        </w:trPr>
        <w:tc>
          <w:tcPr>
            <w:tcW w:w="75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2. Dados essenciais do conteúdo e adequação ao nível de ensino, objetivos e tema definido.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</w:p>
        </w:tc>
      </w:tr>
      <w:tr w:rsidR="0070529D" w:rsidRPr="00C10E18">
        <w:trPr>
          <w:trHeight w:val="344"/>
          <w:jc w:val="center"/>
        </w:trPr>
        <w:tc>
          <w:tcPr>
            <w:tcW w:w="75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3. Adequação de tempos, metodologia e recursos didáticos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</w:p>
        </w:tc>
      </w:tr>
      <w:tr w:rsidR="0070529D" w:rsidRPr="00C10E18">
        <w:trPr>
          <w:trHeight w:val="320"/>
          <w:jc w:val="center"/>
        </w:trPr>
        <w:tc>
          <w:tcPr>
            <w:tcW w:w="75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4. Indicação e pertinência das referências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</w:p>
        </w:tc>
      </w:tr>
      <w:tr w:rsidR="0070529D" w:rsidRPr="00C10E18">
        <w:trPr>
          <w:trHeight w:val="320"/>
          <w:jc w:val="center"/>
        </w:trPr>
        <w:tc>
          <w:tcPr>
            <w:tcW w:w="75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b/>
                <w:bCs/>
                <w:color w:val="00000A"/>
              </w:rPr>
              <w:t>Bloco B – Apresentação didática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b/>
                <w:bCs/>
                <w:color w:val="00000A"/>
              </w:rPr>
              <w:t>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</w:p>
        </w:tc>
      </w:tr>
      <w:tr w:rsidR="0070529D" w:rsidRPr="00C10E18">
        <w:trPr>
          <w:trHeight w:val="375"/>
          <w:jc w:val="center"/>
        </w:trPr>
        <w:tc>
          <w:tcPr>
            <w:tcW w:w="75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1. Grau de conhecimento, domínio e atualidade do conteúdo.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</w:p>
        </w:tc>
      </w:tr>
      <w:tr w:rsidR="0070529D" w:rsidRPr="00C10E18">
        <w:trPr>
          <w:trHeight w:val="343"/>
          <w:jc w:val="center"/>
        </w:trPr>
        <w:tc>
          <w:tcPr>
            <w:tcW w:w="75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2. Desenvolvimento do conteúdo de forma objetiva, clara e seqüencial.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</w:p>
        </w:tc>
      </w:tr>
      <w:tr w:rsidR="0070529D" w:rsidRPr="00C10E18">
        <w:trPr>
          <w:trHeight w:val="325"/>
          <w:jc w:val="center"/>
        </w:trPr>
        <w:tc>
          <w:tcPr>
            <w:tcW w:w="75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3. Consistência argumentativa e capacidade de comunicação.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</w:p>
        </w:tc>
      </w:tr>
      <w:tr w:rsidR="0070529D" w:rsidRPr="00C10E18">
        <w:trPr>
          <w:trHeight w:val="349"/>
          <w:jc w:val="center"/>
        </w:trPr>
        <w:tc>
          <w:tcPr>
            <w:tcW w:w="75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4. Apresentação e relação de conteúdo com a prática e/ou aspectos da realidade.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</w:p>
        </w:tc>
      </w:tr>
      <w:tr w:rsidR="0070529D" w:rsidRPr="00C10E18">
        <w:trPr>
          <w:trHeight w:val="536"/>
          <w:jc w:val="center"/>
        </w:trPr>
        <w:tc>
          <w:tcPr>
            <w:tcW w:w="75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5. Desenvolvimento da aula de forma adequada em relação ao tempo e recursos utilizados.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</w:p>
        </w:tc>
      </w:tr>
      <w:tr w:rsidR="0070529D" w:rsidRPr="00C10E18">
        <w:trPr>
          <w:trHeight w:val="320"/>
          <w:jc w:val="center"/>
        </w:trPr>
        <w:tc>
          <w:tcPr>
            <w:tcW w:w="75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6. Articulação do conteúdo com o tema.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</w:p>
        </w:tc>
      </w:tr>
      <w:tr w:rsidR="0070529D" w:rsidRPr="00C10E18">
        <w:trPr>
          <w:trHeight w:val="520"/>
          <w:jc w:val="center"/>
        </w:trPr>
        <w:tc>
          <w:tcPr>
            <w:tcW w:w="75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7. Facilidade de expressão e comunicação, fluência, correção e desembaraço.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</w:p>
        </w:tc>
      </w:tr>
      <w:tr w:rsidR="0070529D" w:rsidRPr="00C10E18">
        <w:trPr>
          <w:trHeight w:val="369"/>
          <w:jc w:val="center"/>
        </w:trPr>
        <w:tc>
          <w:tcPr>
            <w:tcW w:w="75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8. Utilização dos recursos didáticos disponíveis e sua interrelação.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color w:val="00000A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rPr>
                <w:rFonts w:ascii="Arial" w:hAnsi="Arial" w:cs="Arial"/>
                <w:color w:val="00000A"/>
              </w:rPr>
            </w:pPr>
          </w:p>
        </w:tc>
      </w:tr>
      <w:tr w:rsidR="0070529D" w:rsidRPr="00C10E18">
        <w:trPr>
          <w:trHeight w:val="320"/>
          <w:jc w:val="center"/>
        </w:trPr>
        <w:tc>
          <w:tcPr>
            <w:tcW w:w="75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b/>
                <w:bCs/>
                <w:color w:val="00000A"/>
              </w:rPr>
              <w:t>Total de Pontos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  <w:r w:rsidRPr="00C10E18">
              <w:rPr>
                <w:rFonts w:ascii="Arial" w:hAnsi="Arial" w:cs="Arial"/>
                <w:b/>
                <w:bCs/>
                <w:color w:val="00000A"/>
              </w:rPr>
              <w:t>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0529D" w:rsidRPr="00C10E18" w:rsidRDefault="0070529D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</w:rPr>
            </w:pPr>
          </w:p>
        </w:tc>
      </w:tr>
    </w:tbl>
    <w:p w:rsidR="0070529D" w:rsidRDefault="0070529D" w:rsidP="00C34DF6">
      <w:pPr>
        <w:pStyle w:val="Normal1"/>
        <w:spacing w:before="120" w:after="0" w:line="240" w:lineRule="auto"/>
        <w:ind w:left="74" w:right="142"/>
        <w:jc w:val="both"/>
        <w:rPr>
          <w:rFonts w:ascii="Arial" w:hAnsi="Arial" w:cs="Arial"/>
          <w:b/>
          <w:bCs/>
          <w:color w:val="000000"/>
        </w:rPr>
      </w:pPr>
      <w:r w:rsidRPr="00C10E18">
        <w:rPr>
          <w:rFonts w:ascii="Arial" w:hAnsi="Arial" w:cs="Arial"/>
          <w:b/>
          <w:bCs/>
          <w:color w:val="000000"/>
        </w:rPr>
        <w:t>JUSTIFICATIVAS/OCORRÊNCIAS</w:t>
      </w:r>
      <w:r>
        <w:rPr>
          <w:rFonts w:ascii="Arial" w:hAnsi="Arial" w:cs="Arial"/>
          <w:b/>
          <w:bCs/>
          <w:color w:val="000000"/>
        </w:rPr>
        <w:t>:</w:t>
      </w:r>
    </w:p>
    <w:p w:rsidR="0070529D" w:rsidRPr="00C10E18" w:rsidRDefault="0070529D" w:rsidP="00C34DF6">
      <w:pPr>
        <w:pStyle w:val="Normal1"/>
        <w:spacing w:before="120" w:after="0" w:line="360" w:lineRule="auto"/>
        <w:ind w:left="74" w:right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0529D" w:rsidRPr="00C10E18" w:rsidSect="003174F3">
      <w:headerReference w:type="default" r:id="rId6"/>
      <w:footerReference w:type="default" r:id="rId7"/>
      <w:pgSz w:w="11900" w:h="16840"/>
      <w:pgMar w:top="1418" w:right="1134" w:bottom="709" w:left="1418" w:header="720" w:footer="29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29D" w:rsidRDefault="0070529D" w:rsidP="00FC35CD">
      <w:pPr>
        <w:spacing w:after="0" w:line="240" w:lineRule="auto"/>
      </w:pPr>
      <w:r>
        <w:separator/>
      </w:r>
    </w:p>
  </w:endnote>
  <w:endnote w:type="continuationSeparator" w:id="0">
    <w:p w:rsidR="0070529D" w:rsidRDefault="0070529D" w:rsidP="00FC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29D" w:rsidRDefault="0070529D" w:rsidP="003174F3">
    <w:pPr>
      <w:pStyle w:val="Footer"/>
      <w:spacing w:after="0" w:line="240" w:lineRule="auto"/>
      <w:jc w:val="center"/>
      <w:rPr>
        <w:rFonts w:ascii="Arial" w:hAnsi="Arial" w:cs="Arial"/>
        <w:color w:val="000000"/>
        <w:sz w:val="16"/>
        <w:szCs w:val="16"/>
      </w:rPr>
    </w:pPr>
  </w:p>
  <w:p w:rsidR="0070529D" w:rsidRPr="0074432A" w:rsidRDefault="0070529D" w:rsidP="003174F3">
    <w:pPr>
      <w:pStyle w:val="Footer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74432A">
      <w:rPr>
        <w:rFonts w:ascii="Arial" w:hAnsi="Arial" w:cs="Arial"/>
        <w:color w:val="000000"/>
        <w:sz w:val="16"/>
        <w:szCs w:val="16"/>
      </w:rPr>
      <w:t xml:space="preserve">Instituto Federal de Educação, Ciência e Tecnologia do Rio </w:t>
    </w:r>
    <w:r w:rsidRPr="0074432A">
      <w:rPr>
        <w:rFonts w:ascii="Arial" w:hAnsi="Arial" w:cs="Arial"/>
        <w:sz w:val="16"/>
        <w:szCs w:val="16"/>
      </w:rPr>
      <w:t xml:space="preserve">Grande do Sul – </w:t>
    </w:r>
    <w:r w:rsidRPr="0074432A">
      <w:rPr>
        <w:rFonts w:ascii="Arial" w:hAnsi="Arial" w:cs="Arial"/>
        <w:i/>
        <w:iCs/>
        <w:sz w:val="16"/>
        <w:szCs w:val="16"/>
      </w:rPr>
      <w:t>Campus</w:t>
    </w:r>
    <w:r w:rsidRPr="0074432A">
      <w:rPr>
        <w:rFonts w:ascii="Arial" w:hAnsi="Arial" w:cs="Arial"/>
        <w:sz w:val="16"/>
        <w:szCs w:val="16"/>
      </w:rPr>
      <w:t xml:space="preserve"> Porto Alegre</w:t>
    </w:r>
  </w:p>
  <w:p w:rsidR="0070529D" w:rsidRPr="003174F3" w:rsidRDefault="0070529D" w:rsidP="003174F3">
    <w:pPr>
      <w:pStyle w:val="Footer"/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Anexo IV</w:t>
    </w:r>
    <w:r w:rsidRPr="0074432A">
      <w:rPr>
        <w:rFonts w:ascii="Arial" w:hAnsi="Arial" w:cs="Arial"/>
        <w:sz w:val="16"/>
        <w:szCs w:val="16"/>
      </w:rPr>
      <w:t xml:space="preserve"> – Edital nº </w:t>
    </w:r>
    <w:r>
      <w:rPr>
        <w:rFonts w:ascii="Arial" w:hAnsi="Arial" w:cs="Arial"/>
        <w:sz w:val="16"/>
        <w:szCs w:val="16"/>
      </w:rPr>
      <w:t>60/2018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29D" w:rsidRDefault="0070529D" w:rsidP="00FC35CD">
      <w:pPr>
        <w:spacing w:after="0" w:line="240" w:lineRule="auto"/>
      </w:pPr>
      <w:r>
        <w:separator/>
      </w:r>
    </w:p>
  </w:footnote>
  <w:footnote w:type="continuationSeparator" w:id="0">
    <w:p w:rsidR="0070529D" w:rsidRDefault="0070529D" w:rsidP="00FC3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29D" w:rsidRPr="0074432A" w:rsidRDefault="0070529D" w:rsidP="00DB4BF1">
    <w:pPr>
      <w:spacing w:after="0" w:line="240" w:lineRule="auto"/>
      <w:jc w:val="center"/>
      <w:rPr>
        <w:rFonts w:ascii="Arial" w:hAnsi="Arial" w:cs="Arial"/>
        <w:color w:val="1F1A17"/>
      </w:rPr>
    </w:pPr>
    <w:r w:rsidRPr="0002291C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4.jpg" o:spid="_x0000_i1026" type="#_x0000_t75" style="width:42pt;height:45.75pt;visibility:visible">
          <v:imagedata r:id="rId1" o:title=""/>
        </v:shape>
      </w:pict>
    </w:r>
  </w:p>
  <w:p w:rsidR="0070529D" w:rsidRPr="0074432A" w:rsidRDefault="0070529D" w:rsidP="00DB4BF1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74432A">
      <w:rPr>
        <w:rFonts w:ascii="Arial" w:hAnsi="Arial" w:cs="Arial"/>
        <w:sz w:val="20"/>
        <w:szCs w:val="20"/>
      </w:rPr>
      <w:t>MINISTÉRIO DA EDUCAÇÃO</w:t>
    </w:r>
  </w:p>
  <w:p w:rsidR="0070529D" w:rsidRPr="0074432A" w:rsidRDefault="0070529D" w:rsidP="00DB4BF1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74432A">
      <w:rPr>
        <w:rFonts w:ascii="Arial" w:hAnsi="Arial" w:cs="Arial"/>
        <w:sz w:val="20"/>
        <w:szCs w:val="20"/>
      </w:rPr>
      <w:t>Secretaria de Educação Profissional e Tecnológica</w:t>
    </w:r>
  </w:p>
  <w:p w:rsidR="0070529D" w:rsidRPr="0074432A" w:rsidRDefault="0070529D" w:rsidP="00DB4BF1">
    <w:pPr>
      <w:spacing w:after="0" w:line="240" w:lineRule="auto"/>
      <w:jc w:val="center"/>
      <w:rPr>
        <w:rFonts w:ascii="Arial" w:hAnsi="Arial" w:cs="Arial"/>
        <w:i/>
        <w:iCs/>
        <w:sz w:val="20"/>
        <w:szCs w:val="20"/>
      </w:rPr>
    </w:pPr>
    <w:r w:rsidRPr="0074432A">
      <w:rPr>
        <w:rFonts w:ascii="Arial" w:hAnsi="Arial" w:cs="Arial"/>
        <w:sz w:val="20"/>
        <w:szCs w:val="20"/>
      </w:rPr>
      <w:t>Instituto Federal de Educação, Ciência e Tecnologia do Rio Grande do Sul</w:t>
    </w:r>
  </w:p>
  <w:p w:rsidR="0070529D" w:rsidRPr="0074432A" w:rsidRDefault="0070529D" w:rsidP="00DB4BF1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74432A">
      <w:rPr>
        <w:rFonts w:ascii="Arial" w:hAnsi="Arial" w:cs="Arial"/>
        <w:i/>
        <w:iCs/>
        <w:sz w:val="20"/>
        <w:szCs w:val="20"/>
      </w:rPr>
      <w:t>Campus</w:t>
    </w:r>
    <w:r w:rsidRPr="0074432A">
      <w:rPr>
        <w:rFonts w:ascii="Arial" w:hAnsi="Arial" w:cs="Arial"/>
        <w:sz w:val="20"/>
        <w:szCs w:val="20"/>
      </w:rPr>
      <w:t xml:space="preserve"> Porto Alegre</w:t>
    </w:r>
  </w:p>
  <w:p w:rsidR="0070529D" w:rsidRPr="0074432A" w:rsidRDefault="0070529D" w:rsidP="00DB4BF1">
    <w:pPr>
      <w:spacing w:after="0" w:line="240" w:lineRule="auto"/>
      <w:jc w:val="center"/>
      <w:rPr>
        <w:rFonts w:ascii="Arial" w:hAnsi="Arial" w:cs="Arial"/>
      </w:rPr>
    </w:pPr>
    <w:r w:rsidRPr="0074432A">
      <w:rPr>
        <w:rFonts w:ascii="Arial" w:hAnsi="Arial" w:cs="Arial"/>
        <w:sz w:val="16"/>
        <w:szCs w:val="16"/>
      </w:rPr>
      <w:t xml:space="preserve">Rua Coronel Vicente, 281 - CEP 90.030-040 – Porto Alegre/RS - Tel. (51) 3930-6002 - </w:t>
    </w:r>
    <w:hyperlink r:id="rId2">
      <w:r w:rsidRPr="0074432A">
        <w:rPr>
          <w:rFonts w:ascii="Arial" w:hAnsi="Arial" w:cs="Arial"/>
          <w:color w:val="0000FF"/>
          <w:sz w:val="16"/>
          <w:szCs w:val="16"/>
        </w:rPr>
        <w:t>www.poa.ifrs.edu.br</w:t>
      </w:r>
    </w:hyperlink>
  </w:p>
  <w:p w:rsidR="0070529D" w:rsidRDefault="0070529D" w:rsidP="00DB4BF1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74432A">
      <w:rPr>
        <w:rFonts w:ascii="Arial" w:hAnsi="Arial" w:cs="Arial"/>
        <w:sz w:val="16"/>
        <w:szCs w:val="16"/>
      </w:rPr>
      <w:t>Gabinete da Direção</w:t>
    </w:r>
  </w:p>
  <w:p w:rsidR="0070529D" w:rsidRPr="0074432A" w:rsidRDefault="0070529D" w:rsidP="00DB4BF1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5CD"/>
    <w:rsid w:val="0002291C"/>
    <w:rsid w:val="000332B2"/>
    <w:rsid w:val="00044D4C"/>
    <w:rsid w:val="00053C1A"/>
    <w:rsid w:val="00060722"/>
    <w:rsid w:val="00067B79"/>
    <w:rsid w:val="000802C8"/>
    <w:rsid w:val="000836D7"/>
    <w:rsid w:val="00093D05"/>
    <w:rsid w:val="000B204C"/>
    <w:rsid w:val="000C19BD"/>
    <w:rsid w:val="000F04E0"/>
    <w:rsid w:val="00197A34"/>
    <w:rsid w:val="001B7EFC"/>
    <w:rsid w:val="001C0DD5"/>
    <w:rsid w:val="001D2269"/>
    <w:rsid w:val="0027176B"/>
    <w:rsid w:val="00281B0A"/>
    <w:rsid w:val="002C0325"/>
    <w:rsid w:val="003174F3"/>
    <w:rsid w:val="00334139"/>
    <w:rsid w:val="00346EDF"/>
    <w:rsid w:val="003652E0"/>
    <w:rsid w:val="003D2571"/>
    <w:rsid w:val="004420B9"/>
    <w:rsid w:val="00445A43"/>
    <w:rsid w:val="004562DD"/>
    <w:rsid w:val="00456AC6"/>
    <w:rsid w:val="004E3E5E"/>
    <w:rsid w:val="00514343"/>
    <w:rsid w:val="00554836"/>
    <w:rsid w:val="00570954"/>
    <w:rsid w:val="00582A49"/>
    <w:rsid w:val="005972D1"/>
    <w:rsid w:val="005A0FAF"/>
    <w:rsid w:val="005A7013"/>
    <w:rsid w:val="005C5C12"/>
    <w:rsid w:val="006239BB"/>
    <w:rsid w:val="00645863"/>
    <w:rsid w:val="00676897"/>
    <w:rsid w:val="0069313A"/>
    <w:rsid w:val="006C067F"/>
    <w:rsid w:val="0070529D"/>
    <w:rsid w:val="007226F0"/>
    <w:rsid w:val="0074432A"/>
    <w:rsid w:val="007478FD"/>
    <w:rsid w:val="00764B86"/>
    <w:rsid w:val="007773F2"/>
    <w:rsid w:val="007D4EFD"/>
    <w:rsid w:val="00854344"/>
    <w:rsid w:val="0086222E"/>
    <w:rsid w:val="00892695"/>
    <w:rsid w:val="008A7559"/>
    <w:rsid w:val="008B0D2C"/>
    <w:rsid w:val="008B478E"/>
    <w:rsid w:val="008E4013"/>
    <w:rsid w:val="008F2046"/>
    <w:rsid w:val="00937552"/>
    <w:rsid w:val="00947788"/>
    <w:rsid w:val="0095088E"/>
    <w:rsid w:val="0095708C"/>
    <w:rsid w:val="00984814"/>
    <w:rsid w:val="009B77FA"/>
    <w:rsid w:val="00B17226"/>
    <w:rsid w:val="00B178BF"/>
    <w:rsid w:val="00B25D61"/>
    <w:rsid w:val="00BA22E9"/>
    <w:rsid w:val="00C10E18"/>
    <w:rsid w:val="00C34DF6"/>
    <w:rsid w:val="00C4532A"/>
    <w:rsid w:val="00CB665B"/>
    <w:rsid w:val="00D021EC"/>
    <w:rsid w:val="00D27E6B"/>
    <w:rsid w:val="00D3072D"/>
    <w:rsid w:val="00D3107F"/>
    <w:rsid w:val="00D342B4"/>
    <w:rsid w:val="00D35B2E"/>
    <w:rsid w:val="00D70C6E"/>
    <w:rsid w:val="00D9305E"/>
    <w:rsid w:val="00D952C3"/>
    <w:rsid w:val="00DB4BF1"/>
    <w:rsid w:val="00DE2970"/>
    <w:rsid w:val="00DF782F"/>
    <w:rsid w:val="00E04172"/>
    <w:rsid w:val="00E14E63"/>
    <w:rsid w:val="00E56002"/>
    <w:rsid w:val="00E6073A"/>
    <w:rsid w:val="00E65099"/>
    <w:rsid w:val="00E7756A"/>
    <w:rsid w:val="00ED0055"/>
    <w:rsid w:val="00ED3135"/>
    <w:rsid w:val="00EF49FE"/>
    <w:rsid w:val="00F012D6"/>
    <w:rsid w:val="00F24548"/>
    <w:rsid w:val="00F539BE"/>
    <w:rsid w:val="00FA7070"/>
    <w:rsid w:val="00FC35CD"/>
    <w:rsid w:val="00FF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559"/>
    <w:pPr>
      <w:spacing w:after="200" w:line="276" w:lineRule="auto"/>
    </w:pPr>
  </w:style>
  <w:style w:type="paragraph" w:styleId="Heading1">
    <w:name w:val="heading 1"/>
    <w:basedOn w:val="Normal1"/>
    <w:next w:val="Normal1"/>
    <w:link w:val="Heading1Char"/>
    <w:uiPriority w:val="99"/>
    <w:qFormat/>
    <w:rsid w:val="00FC35CD"/>
    <w:pPr>
      <w:keepNext/>
      <w:keepLines/>
      <w:spacing w:before="480" w:after="12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FC35CD"/>
    <w:pPr>
      <w:keepNext/>
      <w:keepLines/>
      <w:spacing w:before="360" w:after="8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FC35CD"/>
    <w:pPr>
      <w:keepNext/>
      <w:keepLines/>
      <w:spacing w:before="280" w:after="8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FC35CD"/>
    <w:pPr>
      <w:keepNext/>
      <w:keepLines/>
      <w:spacing w:before="240" w:after="4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FC35CD"/>
    <w:pPr>
      <w:keepNext/>
      <w:keepLines/>
      <w:spacing w:before="220" w:after="4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FC35CD"/>
    <w:pPr>
      <w:keepNext/>
      <w:keepLines/>
      <w:spacing w:before="200" w:after="40"/>
      <w:outlineLvl w:val="5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689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7689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7689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76897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76897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76897"/>
    <w:rPr>
      <w:rFonts w:ascii="Calibri" w:hAnsi="Calibri" w:cs="Calibri"/>
      <w:b/>
      <w:bCs/>
    </w:rPr>
  </w:style>
  <w:style w:type="paragraph" w:customStyle="1" w:styleId="Normal1">
    <w:name w:val="Normal1"/>
    <w:uiPriority w:val="99"/>
    <w:rsid w:val="00FC35CD"/>
    <w:pPr>
      <w:spacing w:after="200" w:line="276" w:lineRule="auto"/>
    </w:pPr>
  </w:style>
  <w:style w:type="paragraph" w:styleId="Title">
    <w:name w:val="Title"/>
    <w:basedOn w:val="Normal1"/>
    <w:next w:val="Normal1"/>
    <w:link w:val="TitleChar"/>
    <w:uiPriority w:val="99"/>
    <w:qFormat/>
    <w:rsid w:val="00FC35CD"/>
    <w:pPr>
      <w:keepNext/>
      <w:keepLines/>
      <w:spacing w:before="480" w:after="12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67689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FC35CD"/>
    <w:pPr>
      <w:keepNext/>
      <w:keepLines/>
      <w:spacing w:before="360" w:after="80"/>
    </w:pPr>
    <w:rPr>
      <w:rFonts w:ascii="Cambria" w:eastAsia="Times New Roman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76897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">
    <w:name w:val="Estilo2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99"/>
    <w:rsid w:val="001D226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7095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m1813211496781350338gmail-apple-tab-span">
    <w:name w:val="m_1813211496781350338gmail-apple-tab-span"/>
    <w:uiPriority w:val="99"/>
    <w:rsid w:val="00570954"/>
  </w:style>
  <w:style w:type="paragraph" w:styleId="Header">
    <w:name w:val="header"/>
    <w:basedOn w:val="Normal"/>
    <w:link w:val="HeaderChar"/>
    <w:uiPriority w:val="99"/>
    <w:rsid w:val="00582A4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A49"/>
  </w:style>
  <w:style w:type="paragraph" w:styleId="Footer">
    <w:name w:val="footer"/>
    <w:basedOn w:val="Normal"/>
    <w:link w:val="FooterChar"/>
    <w:uiPriority w:val="99"/>
    <w:rsid w:val="00582A4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A49"/>
  </w:style>
  <w:style w:type="character" w:styleId="Hyperlink">
    <w:name w:val="Hyperlink"/>
    <w:basedOn w:val="DefaultParagraphFont"/>
    <w:uiPriority w:val="99"/>
    <w:rsid w:val="008B478E"/>
    <w:rPr>
      <w:color w:val="0000FF"/>
      <w:u w:val="single"/>
    </w:rPr>
  </w:style>
  <w:style w:type="character" w:customStyle="1" w:styleId="Char2">
    <w:name w:val="Char2"/>
    <w:uiPriority w:val="99"/>
    <w:rsid w:val="003174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tcom.ufrgs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298</Words>
  <Characters>1611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60, DE 19 DE NOVEMBRO DE 2018</dc:title>
  <dc:subject/>
  <dc:creator>emmanuel</dc:creator>
  <cp:keywords/>
  <dc:description/>
  <cp:lastModifiedBy>emmanuel</cp:lastModifiedBy>
  <cp:revision>3</cp:revision>
  <cp:lastPrinted>2018-11-14T17:20:00Z</cp:lastPrinted>
  <dcterms:created xsi:type="dcterms:W3CDTF">2018-11-19T16:32:00Z</dcterms:created>
  <dcterms:modified xsi:type="dcterms:W3CDTF">2018-11-19T16:37:00Z</dcterms:modified>
</cp:coreProperties>
</file>